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D7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65" w:rsidRDefault="001A2165" w:rsidP="00ED429B">
      <w:r>
        <w:separator/>
      </w:r>
    </w:p>
  </w:endnote>
  <w:endnote w:type="continuationSeparator" w:id="0">
    <w:p w:rsidR="001A2165" w:rsidRDefault="001A2165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8F" w:rsidRDefault="003D04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3D048F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59AC0C16" wp14:editId="38587D69">
          <wp:simplePos x="0" y="0"/>
          <wp:positionH relativeFrom="column">
            <wp:posOffset>-1057275</wp:posOffset>
          </wp:positionH>
          <wp:positionV relativeFrom="paragraph">
            <wp:posOffset>-866775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8F" w:rsidRDefault="003D04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65" w:rsidRDefault="001A2165" w:rsidP="00ED429B">
      <w:r>
        <w:separator/>
      </w:r>
    </w:p>
  </w:footnote>
  <w:footnote w:type="continuationSeparator" w:id="0">
    <w:p w:rsidR="001A2165" w:rsidRDefault="001A2165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8F" w:rsidRDefault="003D04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3D048F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0F9D1D3" wp14:editId="2AF3493F">
          <wp:simplePos x="0" y="0"/>
          <wp:positionH relativeFrom="column">
            <wp:posOffset>-990600</wp:posOffset>
          </wp:positionH>
          <wp:positionV relativeFrom="paragraph">
            <wp:posOffset>-381635</wp:posOffset>
          </wp:positionV>
          <wp:extent cx="7572375" cy="770942"/>
          <wp:effectExtent l="0" t="0" r="0" b="0"/>
          <wp:wrapNone/>
          <wp:docPr id="5" name="Imagen 5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8F" w:rsidRDefault="003D04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129EB"/>
    <w:rsid w:val="0023774F"/>
    <w:rsid w:val="00261ABB"/>
    <w:rsid w:val="002B63C6"/>
    <w:rsid w:val="003412CA"/>
    <w:rsid w:val="003954F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C38A3"/>
    <w:rsid w:val="00BF6A45"/>
    <w:rsid w:val="00C07BB1"/>
    <w:rsid w:val="00C306EC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08C47-9940-4AD2-95F2-6B9BB3E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15</cp:revision>
  <cp:lastPrinted>2014-01-13T20:08:00Z</cp:lastPrinted>
  <dcterms:created xsi:type="dcterms:W3CDTF">2017-10-10T21:01:00Z</dcterms:created>
  <dcterms:modified xsi:type="dcterms:W3CDTF">2018-06-18T19:40:00Z</dcterms:modified>
</cp:coreProperties>
</file>